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4B" w:rsidRPr="00315E8E" w:rsidRDefault="0039143F" w:rsidP="0039143F">
      <w:pPr>
        <w:rPr>
          <w:b/>
        </w:rPr>
      </w:pPr>
      <w:r w:rsidRPr="00315E8E">
        <w:rPr>
          <w:b/>
        </w:rPr>
        <w:t>1</w:t>
      </w:r>
      <w:r w:rsidR="007F576F" w:rsidRPr="00315E8E">
        <w:rPr>
          <w:b/>
        </w:rPr>
        <w:t>9</w:t>
      </w:r>
      <w:r w:rsidRPr="00315E8E">
        <w:rPr>
          <w:b/>
        </w:rPr>
        <w:t xml:space="preserve">.10.2021 </w:t>
      </w:r>
      <w:r w:rsidR="009E1630" w:rsidRPr="00315E8E">
        <w:rPr>
          <w:b/>
        </w:rPr>
        <w:t xml:space="preserve">  </w:t>
      </w:r>
      <w:r w:rsidR="00BC7E4B" w:rsidRPr="00315E8E">
        <w:rPr>
          <w:b/>
        </w:rPr>
        <w:t>«</w:t>
      </w:r>
      <w:r w:rsidR="00BC7E4B" w:rsidRPr="00315E8E">
        <w:rPr>
          <w:b/>
          <w:lang w:val="en-US"/>
        </w:rPr>
        <w:t>Web</w:t>
      </w:r>
      <w:r w:rsidR="00BC7E4B" w:rsidRPr="00315E8E">
        <w:rPr>
          <w:b/>
        </w:rPr>
        <w:t xml:space="preserve">-дизайн» </w:t>
      </w:r>
      <w:r w:rsidR="009E1630" w:rsidRPr="00315E8E">
        <w:rPr>
          <w:b/>
        </w:rPr>
        <w:t>(второй год обучения)</w:t>
      </w:r>
    </w:p>
    <w:p w:rsidR="00BC7E4B" w:rsidRPr="00315E8E" w:rsidRDefault="00BC7E4B" w:rsidP="0039143F"/>
    <w:p w:rsidR="00034599" w:rsidRPr="00315E8E" w:rsidRDefault="008B0636" w:rsidP="007F576F">
      <w:pPr>
        <w:pStyle w:val="1"/>
        <w:tabs>
          <w:tab w:val="left" w:pos="851"/>
        </w:tabs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8E">
        <w:rPr>
          <w:rFonts w:ascii="Times New Roman" w:hAnsi="Times New Roman" w:cs="Times New Roman"/>
          <w:sz w:val="24"/>
          <w:szCs w:val="24"/>
        </w:rPr>
        <w:t xml:space="preserve">Тема: </w:t>
      </w:r>
      <w:r w:rsidR="0039143F" w:rsidRPr="00315E8E">
        <w:rPr>
          <w:rFonts w:ascii="Times New Roman" w:hAnsi="Times New Roman" w:cs="Times New Roman"/>
          <w:sz w:val="24"/>
          <w:szCs w:val="24"/>
        </w:rPr>
        <w:t xml:space="preserve"> </w:t>
      </w:r>
      <w:r w:rsidR="007F576F" w:rsidRPr="00315E8E">
        <w:rPr>
          <w:rFonts w:ascii="Times New Roman" w:hAnsi="Times New Roman" w:cs="Times New Roman"/>
          <w:color w:val="000000"/>
          <w:sz w:val="28"/>
          <w:szCs w:val="28"/>
        </w:rPr>
        <w:t xml:space="preserve">Элементы оформления текста. Выравнивание, цветовое и </w:t>
      </w:r>
      <w:proofErr w:type="gramStart"/>
      <w:r w:rsidR="007F576F" w:rsidRPr="00315E8E">
        <w:rPr>
          <w:rFonts w:ascii="Times New Roman" w:hAnsi="Times New Roman" w:cs="Times New Roman"/>
          <w:color w:val="000000"/>
          <w:sz w:val="28"/>
          <w:szCs w:val="28"/>
        </w:rPr>
        <w:t>шрифтовой</w:t>
      </w:r>
      <w:proofErr w:type="gramEnd"/>
      <w:r w:rsidR="007F576F" w:rsidRPr="00315E8E">
        <w:rPr>
          <w:rFonts w:ascii="Times New Roman" w:hAnsi="Times New Roman" w:cs="Times New Roman"/>
          <w:color w:val="000000"/>
          <w:sz w:val="28"/>
          <w:szCs w:val="28"/>
        </w:rPr>
        <w:t xml:space="preserve"> оформление.</w:t>
      </w:r>
    </w:p>
    <w:p w:rsidR="007F576F" w:rsidRPr="00315E8E" w:rsidRDefault="007F576F" w:rsidP="007F576F"/>
    <w:p w:rsidR="00034599" w:rsidRPr="00315E8E" w:rsidRDefault="00034599" w:rsidP="0039143F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/>
        </w:rPr>
      </w:pPr>
      <w:r w:rsidRPr="00315E8E">
        <w:rPr>
          <w:b/>
        </w:rPr>
        <w:t xml:space="preserve">Объяснение материала </w:t>
      </w:r>
    </w:p>
    <w:p w:rsidR="007F576F" w:rsidRPr="00315E8E" w:rsidRDefault="007F576F" w:rsidP="007F576F">
      <w:pPr>
        <w:shd w:val="clear" w:color="auto" w:fill="FFFFFF"/>
        <w:spacing w:before="100" w:beforeAutospacing="1" w:after="100" w:afterAutospacing="1"/>
        <w:rPr>
          <w:color w:val="333333"/>
          <w:sz w:val="22"/>
          <w:szCs w:val="21"/>
        </w:rPr>
      </w:pPr>
      <w:r w:rsidRPr="00315E8E">
        <w:rPr>
          <w:color w:val="333333"/>
          <w:sz w:val="22"/>
          <w:szCs w:val="21"/>
        </w:rPr>
        <w:t>Рассмотрим теги, которые используются для работы со шрифтами в </w:t>
      </w:r>
      <w:proofErr w:type="spellStart"/>
      <w:r w:rsidRPr="00315E8E">
        <w:rPr>
          <w:b/>
          <w:bCs/>
          <w:color w:val="333333"/>
          <w:sz w:val="22"/>
          <w:szCs w:val="21"/>
        </w:rPr>
        <w:t>html</w:t>
      </w:r>
      <w:proofErr w:type="spellEnd"/>
      <w:r w:rsidRPr="00315E8E">
        <w:rPr>
          <w:color w:val="333333"/>
          <w:sz w:val="22"/>
          <w:szCs w:val="21"/>
        </w:rPr>
        <w:t> и их атрибуты. Основным из них является тег &lt;</w:t>
      </w:r>
      <w:proofErr w:type="spellStart"/>
      <w:r w:rsidRPr="00315E8E">
        <w:rPr>
          <w:color w:val="333333"/>
          <w:sz w:val="22"/>
          <w:szCs w:val="21"/>
        </w:rPr>
        <w:t>font</w:t>
      </w:r>
      <w:proofErr w:type="spellEnd"/>
      <w:r w:rsidRPr="00315E8E">
        <w:rPr>
          <w:color w:val="333333"/>
          <w:sz w:val="22"/>
          <w:szCs w:val="21"/>
        </w:rPr>
        <w:t>&gt;. С помощью значений его атрибутов можно задать несколько характеристик шрифта:</w:t>
      </w:r>
    </w:p>
    <w:p w:rsidR="007F576F" w:rsidRPr="00315E8E" w:rsidRDefault="007F576F" w:rsidP="007F576F">
      <w:pPr>
        <w:numPr>
          <w:ilvl w:val="0"/>
          <w:numId w:val="27"/>
        </w:numPr>
        <w:shd w:val="clear" w:color="auto" w:fill="FFFFFF"/>
        <w:spacing w:before="100" w:beforeAutospacing="1" w:after="45"/>
        <w:rPr>
          <w:color w:val="333333"/>
          <w:sz w:val="22"/>
          <w:szCs w:val="21"/>
        </w:rPr>
      </w:pPr>
      <w:proofErr w:type="spellStart"/>
      <w:r w:rsidRPr="00315E8E">
        <w:rPr>
          <w:b/>
          <w:bCs/>
          <w:color w:val="333333"/>
          <w:sz w:val="22"/>
          <w:szCs w:val="21"/>
        </w:rPr>
        <w:t>color</w:t>
      </w:r>
      <w:proofErr w:type="spellEnd"/>
      <w:r w:rsidRPr="00315E8E">
        <w:rPr>
          <w:color w:val="333333"/>
          <w:sz w:val="22"/>
          <w:szCs w:val="21"/>
        </w:rPr>
        <w:t> – устанавливает цвет текста;</w:t>
      </w:r>
    </w:p>
    <w:p w:rsidR="007F576F" w:rsidRPr="00315E8E" w:rsidRDefault="007F576F" w:rsidP="007F576F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rPr>
          <w:color w:val="333333"/>
          <w:sz w:val="22"/>
          <w:szCs w:val="21"/>
        </w:rPr>
      </w:pPr>
      <w:proofErr w:type="spellStart"/>
      <w:r w:rsidRPr="00315E8E">
        <w:rPr>
          <w:b/>
          <w:bCs/>
          <w:color w:val="333333"/>
          <w:sz w:val="22"/>
          <w:szCs w:val="21"/>
        </w:rPr>
        <w:t>size</w:t>
      </w:r>
      <w:proofErr w:type="spellEnd"/>
      <w:r w:rsidRPr="00315E8E">
        <w:rPr>
          <w:color w:val="333333"/>
          <w:sz w:val="22"/>
          <w:szCs w:val="21"/>
        </w:rPr>
        <w:t> – размер шрифта в условных единицах.</w:t>
      </w:r>
    </w:p>
    <w:p w:rsidR="007F576F" w:rsidRPr="00315E8E" w:rsidRDefault="007F576F" w:rsidP="007F576F">
      <w:pPr>
        <w:shd w:val="clear" w:color="auto" w:fill="FFFFFF"/>
        <w:rPr>
          <w:color w:val="333333"/>
          <w:sz w:val="22"/>
          <w:szCs w:val="21"/>
        </w:rPr>
      </w:pPr>
      <w:r w:rsidRPr="00315E8E">
        <w:rPr>
          <w:color w:val="333333"/>
          <w:sz w:val="22"/>
          <w:szCs w:val="21"/>
        </w:rPr>
        <w:t>Поддерживается положительное значение атрибута от 1 до 7.</w:t>
      </w:r>
    </w:p>
    <w:p w:rsidR="007F576F" w:rsidRPr="00315E8E" w:rsidRDefault="007F576F" w:rsidP="007F576F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rPr>
          <w:color w:val="333333"/>
          <w:sz w:val="22"/>
          <w:szCs w:val="21"/>
        </w:rPr>
      </w:pPr>
      <w:proofErr w:type="spellStart"/>
      <w:r w:rsidRPr="00315E8E">
        <w:rPr>
          <w:color w:val="333333"/>
          <w:sz w:val="22"/>
          <w:szCs w:val="21"/>
        </w:rPr>
        <w:t>face</w:t>
      </w:r>
      <w:proofErr w:type="spellEnd"/>
      <w:r w:rsidRPr="00315E8E">
        <w:rPr>
          <w:color w:val="333333"/>
          <w:sz w:val="22"/>
          <w:szCs w:val="21"/>
        </w:rPr>
        <w:t xml:space="preserve"> – используется для установки семейства шрифтов текста, которые будут использованы внутри тега &lt;</w:t>
      </w:r>
      <w:proofErr w:type="spellStart"/>
      <w:r w:rsidRPr="00315E8E">
        <w:rPr>
          <w:color w:val="333333"/>
          <w:sz w:val="22"/>
          <w:szCs w:val="21"/>
        </w:rPr>
        <w:t>font</w:t>
      </w:r>
      <w:proofErr w:type="spellEnd"/>
      <w:r w:rsidRPr="00315E8E">
        <w:rPr>
          <w:color w:val="333333"/>
          <w:sz w:val="22"/>
          <w:szCs w:val="21"/>
        </w:rPr>
        <w:t>&gt;. Поддерживается сразу несколько значений перечисленных через запятую.</w:t>
      </w:r>
    </w:p>
    <w:p w:rsidR="007F576F" w:rsidRPr="00315E8E" w:rsidRDefault="007F576F" w:rsidP="007F576F">
      <w:pPr>
        <w:shd w:val="clear" w:color="auto" w:fill="FFFFFF"/>
        <w:spacing w:before="100" w:beforeAutospacing="1" w:after="100" w:afterAutospacing="1"/>
        <w:rPr>
          <w:color w:val="333333"/>
          <w:sz w:val="21"/>
          <w:szCs w:val="21"/>
        </w:rPr>
      </w:pPr>
      <w:r w:rsidRPr="00315E8E">
        <w:rPr>
          <w:color w:val="333333"/>
          <w:sz w:val="21"/>
          <w:szCs w:val="21"/>
        </w:rPr>
        <w:t>Пример</w:t>
      </w:r>
      <w:r w:rsidR="00315E8E" w:rsidRPr="00315E8E">
        <w:rPr>
          <w:color w:val="333333"/>
          <w:sz w:val="21"/>
          <w:szCs w:val="21"/>
        </w:rPr>
        <w:t xml:space="preserve"> 1</w:t>
      </w:r>
      <w:r w:rsidRPr="00315E8E">
        <w:rPr>
          <w:color w:val="333333"/>
          <w:sz w:val="21"/>
          <w:szCs w:val="21"/>
        </w:rPr>
        <w:t>: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  <w:r w:rsidRPr="00315E8E">
        <w:rPr>
          <w:i/>
          <w:color w:val="333333"/>
          <w:sz w:val="21"/>
          <w:szCs w:val="21"/>
        </w:rPr>
        <w:t>&lt;p&gt;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  <w:r w:rsidRPr="00315E8E">
        <w:rPr>
          <w:i/>
          <w:color w:val="333333"/>
          <w:sz w:val="21"/>
          <w:szCs w:val="21"/>
        </w:rPr>
        <w:t>&lt;</w:t>
      </w:r>
      <w:proofErr w:type="spellStart"/>
      <w:r w:rsidRPr="00315E8E">
        <w:rPr>
          <w:i/>
          <w:color w:val="333333"/>
          <w:sz w:val="21"/>
          <w:szCs w:val="21"/>
        </w:rPr>
        <w:t>font</w:t>
      </w:r>
      <w:proofErr w:type="spellEnd"/>
      <w:r w:rsidRPr="00315E8E">
        <w:rPr>
          <w:i/>
          <w:color w:val="333333"/>
          <w:sz w:val="21"/>
          <w:szCs w:val="21"/>
        </w:rPr>
        <w:t xml:space="preserve"> </w:t>
      </w:r>
      <w:proofErr w:type="spellStart"/>
      <w:r w:rsidRPr="00315E8E">
        <w:rPr>
          <w:i/>
          <w:color w:val="333333"/>
          <w:sz w:val="21"/>
          <w:szCs w:val="21"/>
        </w:rPr>
        <w:t>size</w:t>
      </w:r>
      <w:proofErr w:type="spellEnd"/>
      <w:r w:rsidRPr="00315E8E">
        <w:rPr>
          <w:i/>
          <w:color w:val="333333"/>
          <w:sz w:val="21"/>
          <w:szCs w:val="21"/>
        </w:rPr>
        <w:t xml:space="preserve">="7" </w:t>
      </w:r>
      <w:proofErr w:type="spellStart"/>
      <w:r w:rsidRPr="00315E8E">
        <w:rPr>
          <w:i/>
          <w:color w:val="333333"/>
          <w:sz w:val="21"/>
          <w:szCs w:val="21"/>
        </w:rPr>
        <w:t>color</w:t>
      </w:r>
      <w:proofErr w:type="spellEnd"/>
      <w:r w:rsidRPr="00315E8E">
        <w:rPr>
          <w:i/>
          <w:color w:val="333333"/>
          <w:sz w:val="21"/>
          <w:szCs w:val="21"/>
        </w:rPr>
        <w:t>="</w:t>
      </w:r>
      <w:proofErr w:type="spellStart"/>
      <w:r w:rsidRPr="00315E8E">
        <w:rPr>
          <w:i/>
          <w:color w:val="333333"/>
          <w:sz w:val="21"/>
          <w:szCs w:val="21"/>
        </w:rPr>
        <w:t>red</w:t>
      </w:r>
      <w:proofErr w:type="spellEnd"/>
      <w:r w:rsidRPr="00315E8E">
        <w:rPr>
          <w:i/>
          <w:color w:val="333333"/>
          <w:sz w:val="21"/>
          <w:szCs w:val="21"/>
        </w:rPr>
        <w:t xml:space="preserve">" </w:t>
      </w:r>
      <w:proofErr w:type="spellStart"/>
      <w:r w:rsidRPr="00315E8E">
        <w:rPr>
          <w:i/>
          <w:color w:val="333333"/>
          <w:sz w:val="21"/>
          <w:szCs w:val="21"/>
        </w:rPr>
        <w:t>face</w:t>
      </w:r>
      <w:proofErr w:type="spellEnd"/>
      <w:r w:rsidRPr="00315E8E">
        <w:rPr>
          <w:i/>
          <w:color w:val="333333"/>
          <w:sz w:val="21"/>
          <w:szCs w:val="21"/>
        </w:rPr>
        <w:t>="</w:t>
      </w:r>
      <w:proofErr w:type="spellStart"/>
      <w:r w:rsidRPr="00315E8E">
        <w:rPr>
          <w:i/>
          <w:color w:val="333333"/>
          <w:sz w:val="21"/>
          <w:szCs w:val="21"/>
        </w:rPr>
        <w:t>Arial</w:t>
      </w:r>
      <w:proofErr w:type="spellEnd"/>
      <w:r w:rsidRPr="00315E8E">
        <w:rPr>
          <w:i/>
          <w:color w:val="333333"/>
          <w:sz w:val="21"/>
          <w:szCs w:val="21"/>
        </w:rPr>
        <w:t xml:space="preserve">"&gt;Форматируется только тот текст, который расположен между частями парного тега </w:t>
      </w:r>
      <w:proofErr w:type="spellStart"/>
      <w:r w:rsidRPr="00315E8E">
        <w:rPr>
          <w:i/>
          <w:color w:val="333333"/>
          <w:sz w:val="21"/>
          <w:szCs w:val="21"/>
        </w:rPr>
        <w:t>font</w:t>
      </w:r>
      <w:proofErr w:type="spellEnd"/>
      <w:r w:rsidRPr="00315E8E">
        <w:rPr>
          <w:i/>
          <w:color w:val="333333"/>
          <w:sz w:val="21"/>
          <w:szCs w:val="21"/>
        </w:rPr>
        <w:t>.&lt;/</w:t>
      </w:r>
      <w:proofErr w:type="spellStart"/>
      <w:r w:rsidRPr="00315E8E">
        <w:rPr>
          <w:i/>
          <w:color w:val="333333"/>
          <w:sz w:val="21"/>
          <w:szCs w:val="21"/>
        </w:rPr>
        <w:t>font</w:t>
      </w:r>
      <w:proofErr w:type="spellEnd"/>
      <w:r w:rsidRPr="00315E8E">
        <w:rPr>
          <w:i/>
          <w:color w:val="333333"/>
          <w:sz w:val="21"/>
          <w:szCs w:val="21"/>
        </w:rPr>
        <w:t>&gt;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  <w:r w:rsidRPr="00315E8E">
        <w:rPr>
          <w:i/>
          <w:color w:val="333333"/>
          <w:sz w:val="21"/>
          <w:szCs w:val="21"/>
        </w:rPr>
        <w:t>Остальной текст отображается стандартным шрифтом, установленным по умолчанию.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  <w:r w:rsidRPr="00315E8E">
        <w:rPr>
          <w:i/>
          <w:color w:val="333333"/>
          <w:sz w:val="21"/>
          <w:szCs w:val="21"/>
        </w:rPr>
        <w:t>&lt;/p&gt;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</w:rPr>
      </w:pPr>
      <w:r w:rsidRPr="00315E8E">
        <w:rPr>
          <w:color w:val="333333"/>
          <w:szCs w:val="21"/>
        </w:rPr>
        <w:t xml:space="preserve">Свойство </w:t>
      </w:r>
      <w:proofErr w:type="spellStart"/>
      <w:r w:rsidRPr="00315E8E">
        <w:rPr>
          <w:color w:val="333333"/>
          <w:szCs w:val="21"/>
        </w:rPr>
        <w:t>font</w:t>
      </w:r>
      <w:proofErr w:type="spellEnd"/>
      <w:r w:rsidRPr="00315E8E">
        <w:rPr>
          <w:color w:val="333333"/>
          <w:szCs w:val="21"/>
        </w:rPr>
        <w:t xml:space="preserve"> и цвет шрифта </w:t>
      </w:r>
      <w:proofErr w:type="spellStart"/>
      <w:r w:rsidRPr="00315E8E">
        <w:rPr>
          <w:color w:val="333333"/>
          <w:szCs w:val="21"/>
        </w:rPr>
        <w:t>html</w:t>
      </w:r>
      <w:proofErr w:type="spellEnd"/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  <w:lang w:val="en-US"/>
        </w:rPr>
      </w:pPr>
      <w:proofErr w:type="spellStart"/>
      <w:r w:rsidRPr="00315E8E">
        <w:rPr>
          <w:color w:val="333333"/>
          <w:szCs w:val="21"/>
        </w:rPr>
        <w:t>Font</w:t>
      </w:r>
      <w:proofErr w:type="spellEnd"/>
      <w:r w:rsidRPr="00315E8E">
        <w:rPr>
          <w:color w:val="333333"/>
          <w:szCs w:val="21"/>
        </w:rPr>
        <w:t xml:space="preserve"> является еще одним контейнерным свойством. Внутри себя оно объединило значения нескольких свойств, предназначенных для изменения шрифтов. Синтаксис</w:t>
      </w:r>
      <w:r w:rsidRPr="00315E8E">
        <w:rPr>
          <w:color w:val="333333"/>
          <w:szCs w:val="21"/>
          <w:lang w:val="en-US"/>
        </w:rPr>
        <w:t xml:space="preserve"> font: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  <w:lang w:val="en-US"/>
        </w:rPr>
      </w:pP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  <w:lang w:val="en-US"/>
        </w:rPr>
      </w:pPr>
      <w:proofErr w:type="gramStart"/>
      <w:r w:rsidRPr="00315E8E">
        <w:rPr>
          <w:color w:val="333333"/>
          <w:szCs w:val="21"/>
          <w:lang w:val="en-US"/>
        </w:rPr>
        <w:t>font</w:t>
      </w:r>
      <w:proofErr w:type="gramEnd"/>
      <w:r w:rsidRPr="00315E8E">
        <w:rPr>
          <w:color w:val="333333"/>
          <w:szCs w:val="21"/>
          <w:lang w:val="en-US"/>
        </w:rPr>
        <w:t>: [font-style||font-variant||font-weight] font-size [/line-height] font-family | inherit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</w:rPr>
      </w:pPr>
      <w:r w:rsidRPr="00315E8E">
        <w:rPr>
          <w:color w:val="333333"/>
          <w:szCs w:val="21"/>
        </w:rPr>
        <w:t>Также в качестве значения могут быть заданы шрифты, используемые системой в надписях на различных элементах управления: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</w:rPr>
      </w:pP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</w:rPr>
      </w:pPr>
      <w:proofErr w:type="spellStart"/>
      <w:r w:rsidRPr="00315E8E">
        <w:rPr>
          <w:color w:val="333333"/>
          <w:szCs w:val="21"/>
        </w:rPr>
        <w:t>caption</w:t>
      </w:r>
      <w:proofErr w:type="spellEnd"/>
      <w:r w:rsidRPr="00315E8E">
        <w:rPr>
          <w:color w:val="333333"/>
          <w:szCs w:val="21"/>
        </w:rPr>
        <w:t xml:space="preserve"> – для кнопок;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</w:rPr>
      </w:pPr>
      <w:proofErr w:type="spellStart"/>
      <w:r w:rsidRPr="00315E8E">
        <w:rPr>
          <w:color w:val="333333"/>
          <w:szCs w:val="21"/>
        </w:rPr>
        <w:t>icon</w:t>
      </w:r>
      <w:proofErr w:type="spellEnd"/>
      <w:r w:rsidRPr="00315E8E">
        <w:rPr>
          <w:color w:val="333333"/>
          <w:szCs w:val="21"/>
        </w:rPr>
        <w:t xml:space="preserve"> – для иконок;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</w:rPr>
      </w:pPr>
      <w:proofErr w:type="spellStart"/>
      <w:r w:rsidRPr="00315E8E">
        <w:rPr>
          <w:color w:val="333333"/>
          <w:szCs w:val="21"/>
        </w:rPr>
        <w:t>menu</w:t>
      </w:r>
      <w:proofErr w:type="spellEnd"/>
      <w:r w:rsidRPr="00315E8E">
        <w:rPr>
          <w:color w:val="333333"/>
          <w:szCs w:val="21"/>
        </w:rPr>
        <w:t xml:space="preserve"> – меню;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</w:rPr>
      </w:pPr>
      <w:proofErr w:type="spellStart"/>
      <w:r w:rsidRPr="00315E8E">
        <w:rPr>
          <w:color w:val="333333"/>
          <w:szCs w:val="21"/>
        </w:rPr>
        <w:t>message-box</w:t>
      </w:r>
      <w:proofErr w:type="spellEnd"/>
      <w:r w:rsidRPr="00315E8E">
        <w:rPr>
          <w:color w:val="333333"/>
          <w:szCs w:val="21"/>
        </w:rPr>
        <w:t xml:space="preserve"> –для диалоговых окон;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</w:rPr>
      </w:pPr>
      <w:proofErr w:type="spellStart"/>
      <w:r w:rsidRPr="00315E8E">
        <w:rPr>
          <w:color w:val="333333"/>
          <w:szCs w:val="21"/>
        </w:rPr>
        <w:t>small-caption</w:t>
      </w:r>
      <w:proofErr w:type="spellEnd"/>
      <w:r w:rsidRPr="00315E8E">
        <w:rPr>
          <w:color w:val="333333"/>
          <w:szCs w:val="21"/>
        </w:rPr>
        <w:t xml:space="preserve"> – для небольших элементов управления;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Cs w:val="21"/>
        </w:rPr>
      </w:pPr>
      <w:proofErr w:type="spellStart"/>
      <w:r w:rsidRPr="00315E8E">
        <w:rPr>
          <w:color w:val="333333"/>
          <w:szCs w:val="21"/>
        </w:rPr>
        <w:t>status-bar</w:t>
      </w:r>
      <w:proofErr w:type="spellEnd"/>
      <w:r w:rsidRPr="00315E8E">
        <w:rPr>
          <w:color w:val="333333"/>
          <w:szCs w:val="21"/>
        </w:rPr>
        <w:t xml:space="preserve"> – шри</w:t>
      </w:r>
      <w:proofErr w:type="gramStart"/>
      <w:r w:rsidRPr="00315E8E">
        <w:rPr>
          <w:color w:val="333333"/>
          <w:szCs w:val="21"/>
        </w:rPr>
        <w:t>фт стр</w:t>
      </w:r>
      <w:proofErr w:type="gramEnd"/>
      <w:r w:rsidRPr="00315E8E">
        <w:rPr>
          <w:color w:val="333333"/>
          <w:szCs w:val="21"/>
        </w:rPr>
        <w:t>оки состояния.</w:t>
      </w:r>
    </w:p>
    <w:p w:rsid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color w:val="333333"/>
          <w:sz w:val="21"/>
          <w:szCs w:val="21"/>
        </w:rPr>
      </w:pPr>
      <w:r w:rsidRPr="00315E8E">
        <w:rPr>
          <w:color w:val="333333"/>
          <w:sz w:val="21"/>
          <w:szCs w:val="21"/>
        </w:rPr>
        <w:t>Пример</w:t>
      </w:r>
      <w:r w:rsidRPr="00315E8E">
        <w:rPr>
          <w:color w:val="333333"/>
          <w:sz w:val="21"/>
          <w:szCs w:val="21"/>
        </w:rPr>
        <w:t xml:space="preserve"> 2</w:t>
      </w:r>
      <w:r w:rsidRPr="00315E8E">
        <w:rPr>
          <w:color w:val="333333"/>
          <w:sz w:val="21"/>
          <w:szCs w:val="21"/>
        </w:rPr>
        <w:t>: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  <w:r w:rsidRPr="00315E8E">
        <w:rPr>
          <w:i/>
          <w:color w:val="333333"/>
          <w:sz w:val="21"/>
          <w:szCs w:val="21"/>
        </w:rPr>
        <w:t xml:space="preserve">&lt;p </w:t>
      </w:r>
      <w:proofErr w:type="spellStart"/>
      <w:r w:rsidRPr="00315E8E">
        <w:rPr>
          <w:i/>
          <w:color w:val="333333"/>
          <w:sz w:val="21"/>
          <w:szCs w:val="21"/>
        </w:rPr>
        <w:t>style</w:t>
      </w:r>
      <w:proofErr w:type="spellEnd"/>
      <w:r w:rsidRPr="00315E8E">
        <w:rPr>
          <w:i/>
          <w:color w:val="333333"/>
          <w:sz w:val="21"/>
          <w:szCs w:val="21"/>
        </w:rPr>
        <w:t>="</w:t>
      </w:r>
      <w:proofErr w:type="spellStart"/>
      <w:r w:rsidRPr="00315E8E">
        <w:rPr>
          <w:i/>
          <w:color w:val="333333"/>
          <w:sz w:val="21"/>
          <w:szCs w:val="21"/>
        </w:rPr>
        <w:t>font:icon</w:t>
      </w:r>
      <w:proofErr w:type="spellEnd"/>
      <w:r w:rsidRPr="00315E8E">
        <w:rPr>
          <w:i/>
          <w:color w:val="333333"/>
          <w:sz w:val="21"/>
          <w:szCs w:val="21"/>
        </w:rPr>
        <w:t>"&gt;</w:t>
      </w:r>
      <w:proofErr w:type="spellStart"/>
      <w:r w:rsidRPr="00315E8E">
        <w:rPr>
          <w:i/>
          <w:color w:val="333333"/>
          <w:sz w:val="21"/>
          <w:szCs w:val="21"/>
        </w:rPr>
        <w:t>font:icon</w:t>
      </w:r>
      <w:proofErr w:type="spellEnd"/>
      <w:r w:rsidRPr="00315E8E">
        <w:rPr>
          <w:i/>
          <w:color w:val="333333"/>
          <w:sz w:val="21"/>
          <w:szCs w:val="21"/>
        </w:rPr>
        <w:t>&lt;/p&gt;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  <w:lang w:val="en-US"/>
        </w:rPr>
      </w:pPr>
      <w:r w:rsidRPr="00315E8E">
        <w:rPr>
          <w:i/>
          <w:color w:val="333333"/>
          <w:sz w:val="21"/>
          <w:szCs w:val="21"/>
          <w:lang w:val="en-US"/>
        </w:rPr>
        <w:t>&lt;p style="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</w:t>
      </w:r>
      <w:proofErr w:type="gramStart"/>
      <w:r w:rsidRPr="00315E8E">
        <w:rPr>
          <w:i/>
          <w:color w:val="333333"/>
          <w:sz w:val="21"/>
          <w:szCs w:val="21"/>
          <w:lang w:val="en-US"/>
        </w:rPr>
        <w:t>:caption</w:t>
      </w:r>
      <w:proofErr w:type="spellEnd"/>
      <w:proofErr w:type="gramEnd"/>
      <w:r w:rsidRPr="00315E8E">
        <w:rPr>
          <w:i/>
          <w:color w:val="333333"/>
          <w:sz w:val="21"/>
          <w:szCs w:val="21"/>
          <w:lang w:val="en-US"/>
        </w:rPr>
        <w:t>"&gt;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font:caption</w:t>
      </w:r>
      <w:proofErr w:type="spellEnd"/>
      <w:r w:rsidRPr="00315E8E">
        <w:rPr>
          <w:i/>
          <w:color w:val="333333"/>
          <w:sz w:val="21"/>
          <w:szCs w:val="21"/>
          <w:lang w:val="en-US"/>
        </w:rPr>
        <w:t>&lt;/p&gt;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  <w:lang w:val="en-US"/>
        </w:rPr>
      </w:pPr>
      <w:r w:rsidRPr="00315E8E">
        <w:rPr>
          <w:i/>
          <w:color w:val="333333"/>
          <w:sz w:val="21"/>
          <w:szCs w:val="21"/>
          <w:lang w:val="en-US"/>
        </w:rPr>
        <w:t>&lt;p style="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</w:t>
      </w:r>
      <w:proofErr w:type="gramStart"/>
      <w:r w:rsidRPr="00315E8E">
        <w:rPr>
          <w:i/>
          <w:color w:val="333333"/>
          <w:sz w:val="21"/>
          <w:szCs w:val="21"/>
          <w:lang w:val="en-US"/>
        </w:rPr>
        <w:t>:menu</w:t>
      </w:r>
      <w:proofErr w:type="spellEnd"/>
      <w:proofErr w:type="gramEnd"/>
      <w:r w:rsidRPr="00315E8E">
        <w:rPr>
          <w:i/>
          <w:color w:val="333333"/>
          <w:sz w:val="21"/>
          <w:szCs w:val="21"/>
          <w:lang w:val="en-US"/>
        </w:rPr>
        <w:t>"&gt;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font:menu</w:t>
      </w:r>
      <w:proofErr w:type="spellEnd"/>
      <w:r w:rsidRPr="00315E8E">
        <w:rPr>
          <w:i/>
          <w:color w:val="333333"/>
          <w:sz w:val="21"/>
          <w:szCs w:val="21"/>
          <w:lang w:val="en-US"/>
        </w:rPr>
        <w:t>&lt;/p&gt;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  <w:lang w:val="en-US"/>
        </w:rPr>
      </w:pPr>
      <w:r w:rsidRPr="00315E8E">
        <w:rPr>
          <w:i/>
          <w:color w:val="333333"/>
          <w:sz w:val="21"/>
          <w:szCs w:val="21"/>
          <w:lang w:val="en-US"/>
        </w:rPr>
        <w:t>&lt;p style="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</w:t>
      </w:r>
      <w:proofErr w:type="gramStart"/>
      <w:r w:rsidRPr="00315E8E">
        <w:rPr>
          <w:i/>
          <w:color w:val="333333"/>
          <w:sz w:val="21"/>
          <w:szCs w:val="21"/>
          <w:lang w:val="en-US"/>
        </w:rPr>
        <w:t>:message</w:t>
      </w:r>
      <w:proofErr w:type="gramEnd"/>
      <w:r w:rsidRPr="00315E8E">
        <w:rPr>
          <w:i/>
          <w:color w:val="333333"/>
          <w:sz w:val="21"/>
          <w:szCs w:val="21"/>
          <w:lang w:val="en-US"/>
        </w:rPr>
        <w:t>-box</w:t>
      </w:r>
      <w:proofErr w:type="spellEnd"/>
      <w:r w:rsidRPr="00315E8E">
        <w:rPr>
          <w:i/>
          <w:color w:val="333333"/>
          <w:sz w:val="21"/>
          <w:szCs w:val="21"/>
          <w:lang w:val="en-US"/>
        </w:rPr>
        <w:t>"&gt;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font:message-box</w:t>
      </w:r>
      <w:proofErr w:type="spellEnd"/>
      <w:r w:rsidRPr="00315E8E">
        <w:rPr>
          <w:i/>
          <w:color w:val="333333"/>
          <w:sz w:val="21"/>
          <w:szCs w:val="21"/>
          <w:lang w:val="en-US"/>
        </w:rPr>
        <w:t>&lt;/p&gt;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  <w:lang w:val="en-US"/>
        </w:rPr>
      </w:pPr>
      <w:r w:rsidRPr="00315E8E">
        <w:rPr>
          <w:i/>
          <w:color w:val="333333"/>
          <w:sz w:val="21"/>
          <w:szCs w:val="21"/>
          <w:lang w:val="en-US"/>
        </w:rPr>
        <w:t>&lt;p style="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</w:t>
      </w:r>
      <w:proofErr w:type="gramStart"/>
      <w:r w:rsidRPr="00315E8E">
        <w:rPr>
          <w:i/>
          <w:color w:val="333333"/>
          <w:sz w:val="21"/>
          <w:szCs w:val="21"/>
          <w:lang w:val="en-US"/>
        </w:rPr>
        <w:t>:small</w:t>
      </w:r>
      <w:proofErr w:type="gramEnd"/>
      <w:r w:rsidRPr="00315E8E">
        <w:rPr>
          <w:i/>
          <w:color w:val="333333"/>
          <w:sz w:val="21"/>
          <w:szCs w:val="21"/>
          <w:lang w:val="en-US"/>
        </w:rPr>
        <w:t>-caption</w:t>
      </w:r>
      <w:proofErr w:type="spellEnd"/>
      <w:r w:rsidRPr="00315E8E">
        <w:rPr>
          <w:i/>
          <w:color w:val="333333"/>
          <w:sz w:val="21"/>
          <w:szCs w:val="21"/>
          <w:lang w:val="en-US"/>
        </w:rPr>
        <w:t>"&gt;small-caption&lt;/p&gt;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  <w:lang w:val="en-US"/>
        </w:rPr>
      </w:pPr>
      <w:r w:rsidRPr="00315E8E">
        <w:rPr>
          <w:i/>
          <w:color w:val="333333"/>
          <w:sz w:val="21"/>
          <w:szCs w:val="21"/>
          <w:lang w:val="en-US"/>
        </w:rPr>
        <w:t>&lt;p style="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</w:t>
      </w:r>
      <w:proofErr w:type="gramStart"/>
      <w:r w:rsidRPr="00315E8E">
        <w:rPr>
          <w:i/>
          <w:color w:val="333333"/>
          <w:sz w:val="21"/>
          <w:szCs w:val="21"/>
          <w:lang w:val="en-US"/>
        </w:rPr>
        <w:t>:status</w:t>
      </w:r>
      <w:proofErr w:type="gramEnd"/>
      <w:r w:rsidRPr="00315E8E">
        <w:rPr>
          <w:i/>
          <w:color w:val="333333"/>
          <w:sz w:val="21"/>
          <w:szCs w:val="21"/>
          <w:lang w:val="en-US"/>
        </w:rPr>
        <w:t>-bar</w:t>
      </w:r>
      <w:proofErr w:type="spellEnd"/>
      <w:r w:rsidRPr="00315E8E">
        <w:rPr>
          <w:i/>
          <w:color w:val="333333"/>
          <w:sz w:val="21"/>
          <w:szCs w:val="21"/>
          <w:lang w:val="en-US"/>
        </w:rPr>
        <w:t>"&gt;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font:status-bar</w:t>
      </w:r>
      <w:proofErr w:type="spellEnd"/>
      <w:r w:rsidRPr="00315E8E">
        <w:rPr>
          <w:i/>
          <w:color w:val="333333"/>
          <w:sz w:val="21"/>
          <w:szCs w:val="21"/>
          <w:lang w:val="en-US"/>
        </w:rPr>
        <w:t>&lt;/p&gt;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  <w:r w:rsidRPr="00315E8E">
        <w:rPr>
          <w:i/>
          <w:color w:val="333333"/>
          <w:sz w:val="21"/>
          <w:szCs w:val="21"/>
          <w:lang w:val="en-US"/>
        </w:rPr>
        <w:t>&lt;p style="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</w:t>
      </w:r>
      <w:proofErr w:type="gramStart"/>
      <w:r w:rsidRPr="00315E8E">
        <w:rPr>
          <w:i/>
          <w:color w:val="333333"/>
          <w:sz w:val="21"/>
          <w:szCs w:val="21"/>
          <w:lang w:val="en-US"/>
        </w:rPr>
        <w:t>:italic</w:t>
      </w:r>
      <w:proofErr w:type="spellEnd"/>
      <w:proofErr w:type="gramEnd"/>
      <w:r w:rsidRPr="00315E8E">
        <w:rPr>
          <w:i/>
          <w:color w:val="333333"/>
          <w:sz w:val="21"/>
          <w:szCs w:val="21"/>
          <w:lang w:val="en-US"/>
        </w:rPr>
        <w:t xml:space="preserve"> 50px bold "Times New Roman", Times, serif"&gt;</w:t>
      </w:r>
      <w:proofErr w:type="spellStart"/>
      <w:r w:rsidRPr="00315E8E">
        <w:rPr>
          <w:i/>
          <w:color w:val="333333"/>
          <w:sz w:val="21"/>
          <w:szCs w:val="21"/>
          <w:lang w:val="en-US"/>
        </w:rPr>
        <w:t>font:italic</w:t>
      </w:r>
      <w:proofErr w:type="spellEnd"/>
      <w:r w:rsidRPr="00315E8E">
        <w:rPr>
          <w:i/>
          <w:color w:val="333333"/>
          <w:sz w:val="21"/>
          <w:szCs w:val="21"/>
          <w:lang w:val="en-US"/>
        </w:rPr>
        <w:t xml:space="preserve"> 50px bold "Times New Roman", Times, serif&lt;/p&gt;</w:t>
      </w:r>
    </w:p>
    <w:p w:rsid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</w:p>
    <w:p w:rsidR="00315E8E" w:rsidRDefault="00315E8E" w:rsidP="00315E8E">
      <w:pPr>
        <w:pStyle w:val="a3"/>
        <w:shd w:val="clear" w:color="auto" w:fill="FFFFFF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lastRenderedPageBreak/>
        <w:t>Для того чтобы задать цвет шрифта в 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html</w:t>
      </w:r>
      <w:proofErr w:type="spellEnd"/>
      <w:r>
        <w:rPr>
          <w:rFonts w:ascii="Verdana" w:hAnsi="Verdana"/>
          <w:color w:val="333333"/>
          <w:sz w:val="21"/>
          <w:szCs w:val="21"/>
        </w:rPr>
        <w:t> можно использовать свойство 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color</w:t>
      </w:r>
      <w:proofErr w:type="spellEnd"/>
      <w:r>
        <w:rPr>
          <w:rFonts w:ascii="Verdana" w:hAnsi="Verdana"/>
          <w:color w:val="333333"/>
          <w:sz w:val="21"/>
          <w:szCs w:val="21"/>
        </w:rPr>
        <w:t>. Оно позволяет устанавливать цвет, как с помощью ключевого слова, так и в формате 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rgb</w:t>
      </w:r>
      <w:proofErr w:type="spellEnd"/>
      <w:r>
        <w:rPr>
          <w:rFonts w:ascii="Verdana" w:hAnsi="Verdana"/>
          <w:color w:val="333333"/>
          <w:sz w:val="21"/>
          <w:szCs w:val="21"/>
        </w:rPr>
        <w:t>. А также в виде шестнадцатеричного кода.</w:t>
      </w:r>
    </w:p>
    <w:p w:rsidR="00315E8E" w:rsidRDefault="00315E8E" w:rsidP="00315E8E">
      <w:pPr>
        <w:pStyle w:val="a3"/>
        <w:shd w:val="clear" w:color="auto" w:fill="FFFFFF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Пример</w:t>
      </w:r>
      <w:r>
        <w:rPr>
          <w:rFonts w:ascii="Verdana" w:hAnsi="Verdana"/>
          <w:color w:val="333333"/>
          <w:sz w:val="21"/>
          <w:szCs w:val="21"/>
        </w:rPr>
        <w:t xml:space="preserve"> 3</w:t>
      </w:r>
      <w:r>
        <w:rPr>
          <w:rFonts w:ascii="Verdana" w:hAnsi="Verdana"/>
          <w:color w:val="333333"/>
          <w:sz w:val="21"/>
          <w:szCs w:val="21"/>
        </w:rPr>
        <w:t>:</w:t>
      </w:r>
    </w:p>
    <w:p w:rsidR="00315E8E" w:rsidRPr="00315E8E" w:rsidRDefault="00315E8E" w:rsidP="00315E8E">
      <w:pPr>
        <w:pStyle w:val="a3"/>
        <w:shd w:val="clear" w:color="auto" w:fill="FFFFFF"/>
        <w:contextualSpacing/>
        <w:rPr>
          <w:rFonts w:ascii="Verdana" w:hAnsi="Verdana"/>
          <w:i/>
          <w:color w:val="333333"/>
          <w:sz w:val="21"/>
          <w:szCs w:val="21"/>
          <w:lang w:val="en-US"/>
        </w:rPr>
      </w:pPr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&lt;p style="color</w:t>
      </w:r>
      <w:proofErr w:type="gramStart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:#</w:t>
      </w:r>
      <w:proofErr w:type="gramEnd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00FF99"&gt;color:#00FF99&lt;/p&gt;</w:t>
      </w:r>
    </w:p>
    <w:p w:rsidR="00315E8E" w:rsidRPr="00315E8E" w:rsidRDefault="00315E8E" w:rsidP="00315E8E">
      <w:pPr>
        <w:pStyle w:val="a3"/>
        <w:shd w:val="clear" w:color="auto" w:fill="FFFFFF"/>
        <w:contextualSpacing/>
        <w:rPr>
          <w:rFonts w:ascii="Verdana" w:hAnsi="Verdana"/>
          <w:i/>
          <w:color w:val="333333"/>
          <w:sz w:val="21"/>
          <w:szCs w:val="21"/>
          <w:lang w:val="en-US"/>
        </w:rPr>
      </w:pPr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&lt;p style="</w:t>
      </w:r>
      <w:proofErr w:type="spellStart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color</w:t>
      </w:r>
      <w:proofErr w:type="gramStart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:blue</w:t>
      </w:r>
      <w:proofErr w:type="spellEnd"/>
      <w:proofErr w:type="gramEnd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"&gt;</w:t>
      </w:r>
      <w:proofErr w:type="spellStart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color:blue</w:t>
      </w:r>
      <w:proofErr w:type="spellEnd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&lt;/p&gt;</w:t>
      </w:r>
    </w:p>
    <w:p w:rsidR="00315E8E" w:rsidRPr="00315E8E" w:rsidRDefault="00315E8E" w:rsidP="00315E8E">
      <w:pPr>
        <w:pStyle w:val="a3"/>
        <w:shd w:val="clear" w:color="auto" w:fill="FFFFFF"/>
        <w:contextualSpacing/>
        <w:rPr>
          <w:rFonts w:ascii="Verdana" w:hAnsi="Verdana"/>
          <w:i/>
          <w:color w:val="333333"/>
          <w:sz w:val="21"/>
          <w:szCs w:val="21"/>
          <w:lang w:val="en-US"/>
        </w:rPr>
      </w:pPr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&lt;p style="</w:t>
      </w:r>
      <w:proofErr w:type="spellStart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color</w:t>
      </w:r>
      <w:proofErr w:type="gramStart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:rgb</w:t>
      </w:r>
      <w:proofErr w:type="spellEnd"/>
      <w:proofErr w:type="gramEnd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(100,50,180)"&gt;</w:t>
      </w:r>
      <w:proofErr w:type="spellStart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color:rgb</w:t>
      </w:r>
      <w:proofErr w:type="spellEnd"/>
      <w:r w:rsidRPr="00315E8E">
        <w:rPr>
          <w:rFonts w:ascii="Verdana" w:hAnsi="Verdana"/>
          <w:i/>
          <w:color w:val="333333"/>
          <w:sz w:val="21"/>
          <w:szCs w:val="21"/>
          <w:lang w:val="en-US"/>
        </w:rPr>
        <w:t>(0, 255, 153)&lt;/p&gt;</w:t>
      </w:r>
    </w:p>
    <w:p w:rsidR="00315E8E" w:rsidRPr="00315E8E" w:rsidRDefault="00315E8E" w:rsidP="00315E8E">
      <w:pPr>
        <w:pStyle w:val="3"/>
        <w:shd w:val="clear" w:color="auto" w:fill="FFFFFF"/>
        <w:spacing w:line="525" w:lineRule="atLeast"/>
        <w:rPr>
          <w:rFonts w:ascii="Verdana" w:hAnsi="Verdana"/>
          <w:color w:val="2B2B2B"/>
          <w:sz w:val="24"/>
          <w:szCs w:val="38"/>
        </w:rPr>
      </w:pPr>
      <w:r w:rsidRPr="00315E8E">
        <w:rPr>
          <w:rFonts w:ascii="Verdana" w:hAnsi="Verdana"/>
          <w:color w:val="2B2B2B"/>
          <w:sz w:val="24"/>
          <w:szCs w:val="38"/>
        </w:rPr>
        <w:t>Русскоязычные шрифты и их поддержка</w:t>
      </w:r>
    </w:p>
    <w:p w:rsidR="00315E8E" w:rsidRDefault="00315E8E" w:rsidP="00315E8E">
      <w:pPr>
        <w:pStyle w:val="a3"/>
        <w:shd w:val="clear" w:color="auto" w:fill="FFFFFF"/>
        <w:rPr>
          <w:rFonts w:ascii="Verdana" w:hAnsi="Verdana"/>
          <w:color w:val="333333"/>
          <w:sz w:val="21"/>
          <w:szCs w:val="21"/>
        </w:rPr>
      </w:pPr>
      <w:r>
        <w:rPr>
          <w:rFonts w:ascii="Verdana" w:hAnsi="Verdana"/>
          <w:color w:val="333333"/>
          <w:sz w:val="21"/>
          <w:szCs w:val="21"/>
        </w:rPr>
        <w:t>Не все из установленных в операционных системах шрифтов поддерживают русскую раскладку. Поэтому в веб-разработке лучше всего применять семейства шрифтов, проверенные на практике. Вот шрифты для 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html</w:t>
      </w:r>
      <w:proofErr w:type="spellEnd"/>
      <w:r>
        <w:rPr>
          <w:rFonts w:ascii="Verdana" w:hAnsi="Verdana"/>
          <w:color w:val="333333"/>
          <w:sz w:val="21"/>
          <w:szCs w:val="21"/>
        </w:rPr>
        <w:t> русские: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Arial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Black</w:t>
      </w:r>
      <w:proofErr w:type="spellEnd"/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Arial</w:t>
      </w:r>
      <w:proofErr w:type="spellEnd"/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Comic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Sans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MS</w:t>
      </w:r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Courier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New</w:t>
      </w:r>
      <w:proofErr w:type="spellEnd"/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Georgia</w:t>
      </w:r>
      <w:proofErr w:type="spellEnd"/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Lucida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Console</w:t>
      </w:r>
      <w:proofErr w:type="spellEnd"/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Lucida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Sans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Unicode</w:t>
      </w:r>
      <w:proofErr w:type="spellEnd"/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Palatino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Linotype</w:t>
      </w:r>
      <w:proofErr w:type="spellEnd"/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Tahoma</w:t>
      </w:r>
      <w:proofErr w:type="spellEnd"/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Times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New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</w:t>
      </w: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Roman</w:t>
      </w:r>
      <w:proofErr w:type="spellEnd"/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45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Trebuchet</w:t>
      </w:r>
      <w:proofErr w:type="spellEnd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 xml:space="preserve"> MS</w:t>
      </w:r>
      <w:r>
        <w:rPr>
          <w:rFonts w:ascii="Verdana" w:hAnsi="Verdana"/>
          <w:color w:val="333333"/>
          <w:sz w:val="21"/>
          <w:szCs w:val="21"/>
        </w:rPr>
        <w:t>;</w:t>
      </w:r>
    </w:p>
    <w:p w:rsidR="00315E8E" w:rsidRDefault="00315E8E" w:rsidP="00315E8E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rPr>
          <w:rFonts w:ascii="Verdana" w:hAnsi="Verdana"/>
          <w:color w:val="333333"/>
          <w:sz w:val="21"/>
          <w:szCs w:val="21"/>
        </w:rPr>
      </w:pPr>
      <w:proofErr w:type="spellStart"/>
      <w:r>
        <w:rPr>
          <w:rStyle w:val="strong"/>
          <w:rFonts w:ascii="Verdana" w:hAnsi="Verdana"/>
          <w:b/>
          <w:bCs/>
          <w:color w:val="333333"/>
          <w:sz w:val="21"/>
          <w:szCs w:val="21"/>
        </w:rPr>
        <w:t>Verdana</w:t>
      </w:r>
      <w:proofErr w:type="spellEnd"/>
      <w:r>
        <w:rPr>
          <w:rFonts w:ascii="Verdana" w:hAnsi="Verdana"/>
          <w:color w:val="333333"/>
          <w:sz w:val="21"/>
          <w:szCs w:val="21"/>
        </w:rPr>
        <w:t>.</w:t>
      </w:r>
    </w:p>
    <w:p w:rsidR="00315E8E" w:rsidRPr="00315E8E" w:rsidRDefault="00315E8E" w:rsidP="00315E8E">
      <w:pPr>
        <w:shd w:val="clear" w:color="auto" w:fill="FFFFFF"/>
        <w:spacing w:before="100" w:beforeAutospacing="1" w:after="100" w:afterAutospacing="1"/>
        <w:contextualSpacing/>
        <w:rPr>
          <w:i/>
          <w:color w:val="333333"/>
          <w:sz w:val="21"/>
          <w:szCs w:val="21"/>
        </w:rPr>
      </w:pPr>
    </w:p>
    <w:p w:rsidR="00034599" w:rsidRPr="00315E8E" w:rsidRDefault="00034599" w:rsidP="0039143F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/>
        </w:rPr>
      </w:pPr>
      <w:r w:rsidRPr="00315E8E">
        <w:rPr>
          <w:b/>
        </w:rPr>
        <w:t>Практическое задание</w:t>
      </w:r>
    </w:p>
    <w:p w:rsidR="008B0636" w:rsidRPr="00315E8E" w:rsidRDefault="008B0636" w:rsidP="0039143F">
      <w:pPr>
        <w:tabs>
          <w:tab w:val="left" w:pos="851"/>
        </w:tabs>
        <w:spacing w:line="276" w:lineRule="auto"/>
        <w:ind w:firstLine="567"/>
        <w:jc w:val="both"/>
      </w:pPr>
      <w:r w:rsidRPr="00315E8E">
        <w:t>Создайте</w:t>
      </w:r>
      <w:r w:rsidR="008F6191" w:rsidRPr="00315E8E">
        <w:t xml:space="preserve"> в</w:t>
      </w:r>
      <w:r w:rsidRPr="00315E8E">
        <w:t xml:space="preserve"> папк</w:t>
      </w:r>
      <w:r w:rsidR="008F6191" w:rsidRPr="00315E8E">
        <w:t>е</w:t>
      </w:r>
      <w:r w:rsidRPr="00315E8E">
        <w:t xml:space="preserve"> </w:t>
      </w:r>
      <w:r w:rsidRPr="00315E8E">
        <w:rPr>
          <w:lang w:val="en-US"/>
        </w:rPr>
        <w:t>SITE</w:t>
      </w:r>
      <w:r w:rsidR="00315E8E">
        <w:t xml:space="preserve"> новый документ</w:t>
      </w:r>
      <w:r w:rsidRPr="00315E8E">
        <w:t xml:space="preserve">. Откройте текстовый редактор Блокнот  и наберите  </w:t>
      </w:r>
      <w:r w:rsidR="00315E8E">
        <w:t xml:space="preserve">Пример 1, 2 и 3. Сохраните. </w:t>
      </w:r>
    </w:p>
    <w:p w:rsidR="008F6191" w:rsidRPr="00315E8E" w:rsidRDefault="008F6191" w:rsidP="0039143F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</w:p>
    <w:p w:rsidR="00034599" w:rsidRPr="00315E8E" w:rsidRDefault="009E1630" w:rsidP="0039143F">
      <w:pPr>
        <w:tabs>
          <w:tab w:val="left" w:pos="851"/>
        </w:tabs>
        <w:jc w:val="both"/>
      </w:pPr>
      <w:r w:rsidRPr="00315E8E">
        <w:t xml:space="preserve">Сделать скриншот </w:t>
      </w:r>
      <w:r w:rsidR="008F6191" w:rsidRPr="00315E8E">
        <w:t xml:space="preserve"> </w:t>
      </w:r>
      <w:r w:rsidRPr="00315E8E">
        <w:t>полученн</w:t>
      </w:r>
      <w:r w:rsidR="00315E8E">
        <w:t>ых страниц</w:t>
      </w:r>
      <w:r w:rsidR="008F6191" w:rsidRPr="00315E8E">
        <w:t xml:space="preserve"> </w:t>
      </w:r>
      <w:r w:rsidRPr="00315E8E">
        <w:t>и при</w:t>
      </w:r>
      <w:r w:rsidR="00315E8E">
        <w:t>шлите</w:t>
      </w:r>
      <w:bookmarkStart w:id="0" w:name="_GoBack"/>
      <w:bookmarkEnd w:id="0"/>
      <w:r w:rsidRPr="00315E8E">
        <w:t xml:space="preserve"> его на электронный адрес </w:t>
      </w:r>
      <w:proofErr w:type="spellStart"/>
      <w:r w:rsidRPr="00315E8E">
        <w:rPr>
          <w:lang w:val="en-US"/>
        </w:rPr>
        <w:t>w</w:t>
      </w:r>
      <w:r w:rsidR="0015465D" w:rsidRPr="00315E8E">
        <w:rPr>
          <w:lang w:val="en-US"/>
        </w:rPr>
        <w:t>nw</w:t>
      </w:r>
      <w:proofErr w:type="spellEnd"/>
      <w:r w:rsidRPr="00315E8E">
        <w:t>2006@</w:t>
      </w:r>
      <w:r w:rsidRPr="00315E8E">
        <w:rPr>
          <w:lang w:val="en-US"/>
        </w:rPr>
        <w:t>rambler</w:t>
      </w:r>
      <w:r w:rsidRPr="00315E8E">
        <w:t>.</w:t>
      </w:r>
      <w:proofErr w:type="spellStart"/>
      <w:r w:rsidRPr="00315E8E">
        <w:rPr>
          <w:lang w:val="en-US"/>
        </w:rPr>
        <w:t>ru</w:t>
      </w:r>
      <w:proofErr w:type="spellEnd"/>
    </w:p>
    <w:p w:rsidR="00034599" w:rsidRPr="00315E8E" w:rsidRDefault="00034599" w:rsidP="0039143F">
      <w:pPr>
        <w:tabs>
          <w:tab w:val="left" w:pos="851"/>
        </w:tabs>
        <w:ind w:firstLine="567"/>
        <w:jc w:val="both"/>
        <w:rPr>
          <w:b/>
        </w:rPr>
      </w:pPr>
    </w:p>
    <w:p w:rsidR="00F60899" w:rsidRPr="00315E8E" w:rsidRDefault="00F60899" w:rsidP="0039143F">
      <w:pPr>
        <w:pStyle w:val="a3"/>
        <w:tabs>
          <w:tab w:val="left" w:pos="851"/>
        </w:tabs>
        <w:spacing w:before="0" w:beforeAutospacing="0" w:after="0" w:afterAutospacing="0" w:line="276" w:lineRule="auto"/>
        <w:rPr>
          <w:b/>
        </w:rPr>
      </w:pPr>
    </w:p>
    <w:sectPr w:rsidR="00F60899" w:rsidRPr="00315E8E" w:rsidSect="0003459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5AE" w:rsidRDefault="000265AE" w:rsidP="00917F54">
      <w:r>
        <w:separator/>
      </w:r>
    </w:p>
  </w:endnote>
  <w:endnote w:type="continuationSeparator" w:id="0">
    <w:p w:rsidR="000265AE" w:rsidRDefault="000265AE" w:rsidP="0091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5AE" w:rsidRDefault="000265AE" w:rsidP="00917F54">
      <w:r>
        <w:separator/>
      </w:r>
    </w:p>
  </w:footnote>
  <w:footnote w:type="continuationSeparator" w:id="0">
    <w:p w:rsidR="000265AE" w:rsidRDefault="000265AE" w:rsidP="00917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1AE1"/>
    <w:multiLevelType w:val="hybridMultilevel"/>
    <w:tmpl w:val="A4D03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50D9D"/>
    <w:multiLevelType w:val="multilevel"/>
    <w:tmpl w:val="F5D6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1D0425"/>
    <w:multiLevelType w:val="multilevel"/>
    <w:tmpl w:val="52EC7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644357"/>
    <w:multiLevelType w:val="multilevel"/>
    <w:tmpl w:val="4BE6169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7786C"/>
    <w:multiLevelType w:val="multilevel"/>
    <w:tmpl w:val="35D8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7B2C53"/>
    <w:multiLevelType w:val="multilevel"/>
    <w:tmpl w:val="3568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9D72EB"/>
    <w:multiLevelType w:val="hybridMultilevel"/>
    <w:tmpl w:val="ED28B6E0"/>
    <w:lvl w:ilvl="0" w:tplc="FAFE9540">
      <w:start w:val="1"/>
      <w:numFmt w:val="bullet"/>
      <w:lvlText w:val=""/>
      <w:lvlJc w:val="left"/>
      <w:pPr>
        <w:tabs>
          <w:tab w:val="num" w:pos="634"/>
        </w:tabs>
        <w:ind w:left="634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6135CA"/>
    <w:multiLevelType w:val="multilevel"/>
    <w:tmpl w:val="98BC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776867"/>
    <w:multiLevelType w:val="multilevel"/>
    <w:tmpl w:val="03948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CB5F96"/>
    <w:multiLevelType w:val="multilevel"/>
    <w:tmpl w:val="783C2D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3B7597"/>
    <w:multiLevelType w:val="multilevel"/>
    <w:tmpl w:val="DAA4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650C0"/>
    <w:multiLevelType w:val="multilevel"/>
    <w:tmpl w:val="567AEF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B711E"/>
    <w:multiLevelType w:val="hybridMultilevel"/>
    <w:tmpl w:val="AB7AE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031B4"/>
    <w:multiLevelType w:val="singleLevel"/>
    <w:tmpl w:val="1F6E185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E701A69"/>
    <w:multiLevelType w:val="hybridMultilevel"/>
    <w:tmpl w:val="C14E3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5631D"/>
    <w:multiLevelType w:val="hybridMultilevel"/>
    <w:tmpl w:val="E034CEA6"/>
    <w:lvl w:ilvl="0" w:tplc="486E2DF0">
      <w:start w:val="1"/>
      <w:numFmt w:val="decimal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6">
    <w:nsid w:val="417578D3"/>
    <w:multiLevelType w:val="multilevel"/>
    <w:tmpl w:val="3380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CB57CF"/>
    <w:multiLevelType w:val="hybridMultilevel"/>
    <w:tmpl w:val="B8AC3438"/>
    <w:lvl w:ilvl="0" w:tplc="5AAA8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826A4C"/>
    <w:multiLevelType w:val="hybridMultilevel"/>
    <w:tmpl w:val="795EA418"/>
    <w:lvl w:ilvl="0" w:tplc="5AAA8922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2"/>
        </w:tabs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2"/>
        </w:tabs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2"/>
        </w:tabs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2"/>
        </w:tabs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</w:rPr>
    </w:lvl>
  </w:abstractNum>
  <w:abstractNum w:abstractNumId="19">
    <w:nsid w:val="4F5E1C3A"/>
    <w:multiLevelType w:val="multilevel"/>
    <w:tmpl w:val="1F9E6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33CA0"/>
    <w:multiLevelType w:val="hybridMultilevel"/>
    <w:tmpl w:val="2B129A60"/>
    <w:lvl w:ilvl="0" w:tplc="5AAA8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BB4073"/>
    <w:multiLevelType w:val="multilevel"/>
    <w:tmpl w:val="7DC2E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5FDA703B"/>
    <w:multiLevelType w:val="multilevel"/>
    <w:tmpl w:val="9C586F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906C6"/>
    <w:multiLevelType w:val="hybridMultilevel"/>
    <w:tmpl w:val="443ACD0A"/>
    <w:lvl w:ilvl="0" w:tplc="B42EF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9172AD"/>
    <w:multiLevelType w:val="multilevel"/>
    <w:tmpl w:val="4DD6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866227"/>
    <w:multiLevelType w:val="multilevel"/>
    <w:tmpl w:val="8D78D1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BA19B1"/>
    <w:multiLevelType w:val="hybridMultilevel"/>
    <w:tmpl w:val="844A8B3A"/>
    <w:lvl w:ilvl="0" w:tplc="5AAA8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6C4059"/>
    <w:multiLevelType w:val="multilevel"/>
    <w:tmpl w:val="9BDE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0D7124"/>
    <w:multiLevelType w:val="hybridMultilevel"/>
    <w:tmpl w:val="F47CC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4"/>
  </w:num>
  <w:num w:numId="4">
    <w:abstractNumId w:val="19"/>
  </w:num>
  <w:num w:numId="5">
    <w:abstractNumId w:val="17"/>
  </w:num>
  <w:num w:numId="6">
    <w:abstractNumId w:val="6"/>
  </w:num>
  <w:num w:numId="7">
    <w:abstractNumId w:val="15"/>
  </w:num>
  <w:num w:numId="8">
    <w:abstractNumId w:val="13"/>
  </w:num>
  <w:num w:numId="9">
    <w:abstractNumId w:val="20"/>
  </w:num>
  <w:num w:numId="10">
    <w:abstractNumId w:val="26"/>
  </w:num>
  <w:num w:numId="11">
    <w:abstractNumId w:val="18"/>
  </w:num>
  <w:num w:numId="12">
    <w:abstractNumId w:val="12"/>
  </w:num>
  <w:num w:numId="13">
    <w:abstractNumId w:val="28"/>
  </w:num>
  <w:num w:numId="14">
    <w:abstractNumId w:val="0"/>
  </w:num>
  <w:num w:numId="15">
    <w:abstractNumId w:val="14"/>
  </w:num>
  <w:num w:numId="16">
    <w:abstractNumId w:val="24"/>
  </w:num>
  <w:num w:numId="17">
    <w:abstractNumId w:val="10"/>
  </w:num>
  <w:num w:numId="18">
    <w:abstractNumId w:val="9"/>
  </w:num>
  <w:num w:numId="19">
    <w:abstractNumId w:val="5"/>
  </w:num>
  <w:num w:numId="20">
    <w:abstractNumId w:val="11"/>
  </w:num>
  <w:num w:numId="21">
    <w:abstractNumId w:val="2"/>
  </w:num>
  <w:num w:numId="22">
    <w:abstractNumId w:val="22"/>
  </w:num>
  <w:num w:numId="23">
    <w:abstractNumId w:val="16"/>
  </w:num>
  <w:num w:numId="24">
    <w:abstractNumId w:val="25"/>
  </w:num>
  <w:num w:numId="25">
    <w:abstractNumId w:val="27"/>
  </w:num>
  <w:num w:numId="26">
    <w:abstractNumId w:val="3"/>
  </w:num>
  <w:num w:numId="27">
    <w:abstractNumId w:val="7"/>
  </w:num>
  <w:num w:numId="28">
    <w:abstractNumId w:val="1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43"/>
    <w:rsid w:val="000265AE"/>
    <w:rsid w:val="00032515"/>
    <w:rsid w:val="00034599"/>
    <w:rsid w:val="0008412C"/>
    <w:rsid w:val="0009483D"/>
    <w:rsid w:val="0015465D"/>
    <w:rsid w:val="001851EA"/>
    <w:rsid w:val="001D0C90"/>
    <w:rsid w:val="001D7FE6"/>
    <w:rsid w:val="00261FDE"/>
    <w:rsid w:val="0027125C"/>
    <w:rsid w:val="00281647"/>
    <w:rsid w:val="002A17B2"/>
    <w:rsid w:val="00315E8E"/>
    <w:rsid w:val="00356BB6"/>
    <w:rsid w:val="0039143F"/>
    <w:rsid w:val="0039165D"/>
    <w:rsid w:val="003A57AB"/>
    <w:rsid w:val="003B3F75"/>
    <w:rsid w:val="003C4EA7"/>
    <w:rsid w:val="003E61A1"/>
    <w:rsid w:val="00406BF3"/>
    <w:rsid w:val="004104CC"/>
    <w:rsid w:val="00430925"/>
    <w:rsid w:val="00437E82"/>
    <w:rsid w:val="004423A3"/>
    <w:rsid w:val="00442890"/>
    <w:rsid w:val="00470D2C"/>
    <w:rsid w:val="004725E0"/>
    <w:rsid w:val="004A7735"/>
    <w:rsid w:val="004B278E"/>
    <w:rsid w:val="004B57B7"/>
    <w:rsid w:val="00596D32"/>
    <w:rsid w:val="005E4182"/>
    <w:rsid w:val="005F4DB4"/>
    <w:rsid w:val="005F6DCA"/>
    <w:rsid w:val="00610623"/>
    <w:rsid w:val="00641EB6"/>
    <w:rsid w:val="00651F2C"/>
    <w:rsid w:val="00663800"/>
    <w:rsid w:val="00663B70"/>
    <w:rsid w:val="006A0D5F"/>
    <w:rsid w:val="006A59BE"/>
    <w:rsid w:val="006E14EC"/>
    <w:rsid w:val="00754953"/>
    <w:rsid w:val="0076041C"/>
    <w:rsid w:val="007A3CE5"/>
    <w:rsid w:val="007A6580"/>
    <w:rsid w:val="007B0FF1"/>
    <w:rsid w:val="007C39B7"/>
    <w:rsid w:val="007F1CFF"/>
    <w:rsid w:val="007F576F"/>
    <w:rsid w:val="00870AF0"/>
    <w:rsid w:val="008714A8"/>
    <w:rsid w:val="008B0636"/>
    <w:rsid w:val="008C61BA"/>
    <w:rsid w:val="008F21C2"/>
    <w:rsid w:val="008F6191"/>
    <w:rsid w:val="00917F54"/>
    <w:rsid w:val="009824C1"/>
    <w:rsid w:val="009E1630"/>
    <w:rsid w:val="00A22C3C"/>
    <w:rsid w:val="00A72337"/>
    <w:rsid w:val="00A73017"/>
    <w:rsid w:val="00A95A27"/>
    <w:rsid w:val="00B519A3"/>
    <w:rsid w:val="00B558F8"/>
    <w:rsid w:val="00B56F47"/>
    <w:rsid w:val="00BB4A87"/>
    <w:rsid w:val="00BC063C"/>
    <w:rsid w:val="00BC484E"/>
    <w:rsid w:val="00BC5137"/>
    <w:rsid w:val="00BC5713"/>
    <w:rsid w:val="00BC7E4B"/>
    <w:rsid w:val="00BE1824"/>
    <w:rsid w:val="00BE58DD"/>
    <w:rsid w:val="00BE6DF9"/>
    <w:rsid w:val="00C24B16"/>
    <w:rsid w:val="00C24E6B"/>
    <w:rsid w:val="00C84FEA"/>
    <w:rsid w:val="00C92FF0"/>
    <w:rsid w:val="00CD7E97"/>
    <w:rsid w:val="00D37DF1"/>
    <w:rsid w:val="00DA37B8"/>
    <w:rsid w:val="00DB14B5"/>
    <w:rsid w:val="00DB367C"/>
    <w:rsid w:val="00DB6800"/>
    <w:rsid w:val="00DD6D26"/>
    <w:rsid w:val="00DE6597"/>
    <w:rsid w:val="00DF7873"/>
    <w:rsid w:val="00E42EE9"/>
    <w:rsid w:val="00E51E5A"/>
    <w:rsid w:val="00E61572"/>
    <w:rsid w:val="00E77D17"/>
    <w:rsid w:val="00EA646B"/>
    <w:rsid w:val="00EC0D91"/>
    <w:rsid w:val="00EF08BB"/>
    <w:rsid w:val="00EF7FA5"/>
    <w:rsid w:val="00F163AF"/>
    <w:rsid w:val="00F275BD"/>
    <w:rsid w:val="00F60265"/>
    <w:rsid w:val="00F60539"/>
    <w:rsid w:val="00F60899"/>
    <w:rsid w:val="00F706D6"/>
    <w:rsid w:val="00F85B76"/>
    <w:rsid w:val="00F92FA4"/>
    <w:rsid w:val="00FA392A"/>
    <w:rsid w:val="00FA4CB5"/>
    <w:rsid w:val="00FA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F47"/>
    <w:rPr>
      <w:sz w:val="24"/>
      <w:szCs w:val="24"/>
    </w:rPr>
  </w:style>
  <w:style w:type="paragraph" w:styleId="1">
    <w:name w:val="heading 1"/>
    <w:basedOn w:val="a"/>
    <w:next w:val="a"/>
    <w:qFormat/>
    <w:rsid w:val="00F92F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92F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A3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596D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96D32"/>
    <w:pPr>
      <w:spacing w:before="100" w:beforeAutospacing="1" w:after="100" w:afterAutospacing="1"/>
      <w:jc w:val="both"/>
    </w:pPr>
  </w:style>
  <w:style w:type="character" w:styleId="a4">
    <w:name w:val="Strong"/>
    <w:basedOn w:val="a0"/>
    <w:uiPriority w:val="22"/>
    <w:qFormat/>
    <w:rsid w:val="00596D32"/>
    <w:rPr>
      <w:b/>
      <w:bCs/>
    </w:rPr>
  </w:style>
  <w:style w:type="character" w:customStyle="1" w:styleId="90">
    <w:name w:val="Заголовок 9 Знак"/>
    <w:basedOn w:val="a0"/>
    <w:link w:val="9"/>
    <w:rsid w:val="00596D32"/>
    <w:rPr>
      <w:rFonts w:ascii="Arial" w:hAnsi="Arial" w:cs="Arial"/>
      <w:sz w:val="22"/>
      <w:szCs w:val="22"/>
      <w:lang w:val="ru-RU" w:eastAsia="ru-RU" w:bidi="ar-SA"/>
    </w:rPr>
  </w:style>
  <w:style w:type="character" w:styleId="HTML">
    <w:name w:val="HTML Acronym"/>
    <w:basedOn w:val="a0"/>
    <w:rsid w:val="007F1CFF"/>
  </w:style>
  <w:style w:type="paragraph" w:styleId="a5">
    <w:name w:val="Subtitle"/>
    <w:basedOn w:val="a"/>
    <w:qFormat/>
    <w:rsid w:val="00F275BD"/>
    <w:pPr>
      <w:overflowPunct w:val="0"/>
      <w:autoSpaceDE w:val="0"/>
      <w:autoSpaceDN w:val="0"/>
      <w:adjustRightInd w:val="0"/>
      <w:jc w:val="center"/>
      <w:textAlignment w:val="baseline"/>
    </w:pPr>
    <w:rPr>
      <w:iCs/>
      <w:sz w:val="28"/>
      <w:szCs w:val="20"/>
    </w:rPr>
  </w:style>
  <w:style w:type="paragraph" w:styleId="a6">
    <w:name w:val="header"/>
    <w:basedOn w:val="a"/>
    <w:link w:val="a7"/>
    <w:rsid w:val="0091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7F54"/>
    <w:rPr>
      <w:sz w:val="24"/>
      <w:szCs w:val="24"/>
    </w:rPr>
  </w:style>
  <w:style w:type="paragraph" w:styleId="a8">
    <w:name w:val="footer"/>
    <w:basedOn w:val="a"/>
    <w:link w:val="a9"/>
    <w:rsid w:val="00917F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7F54"/>
    <w:rPr>
      <w:sz w:val="24"/>
      <w:szCs w:val="24"/>
    </w:rPr>
  </w:style>
  <w:style w:type="character" w:styleId="aa">
    <w:name w:val="Hyperlink"/>
    <w:basedOn w:val="a0"/>
    <w:uiPriority w:val="99"/>
    <w:unhideWhenUsed/>
    <w:rsid w:val="00BC7E4B"/>
    <w:rPr>
      <w:color w:val="0000FF"/>
      <w:u w:val="single"/>
    </w:rPr>
  </w:style>
  <w:style w:type="paragraph" w:styleId="HTML0">
    <w:name w:val="HTML Preformatted"/>
    <w:basedOn w:val="a"/>
    <w:link w:val="HTML1"/>
    <w:uiPriority w:val="99"/>
    <w:unhideWhenUsed/>
    <w:rsid w:val="00BC7E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BC7E4B"/>
    <w:rPr>
      <w:rFonts w:ascii="Courier New" w:hAnsi="Courier New" w:cs="Courier New"/>
    </w:rPr>
  </w:style>
  <w:style w:type="character" w:styleId="HTML2">
    <w:name w:val="HTML Typewriter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ab">
    <w:name w:val="Emphasis"/>
    <w:basedOn w:val="a0"/>
    <w:uiPriority w:val="20"/>
    <w:qFormat/>
    <w:rsid w:val="0039143F"/>
    <w:rPr>
      <w:i/>
      <w:iCs/>
    </w:rPr>
  </w:style>
  <w:style w:type="character" w:styleId="HTML3">
    <w:name w:val="HTML Code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4">
    <w:name w:val="HTML Sample"/>
    <w:basedOn w:val="a0"/>
    <w:uiPriority w:val="99"/>
    <w:unhideWhenUsed/>
    <w:rsid w:val="0039143F"/>
    <w:rPr>
      <w:rFonts w:ascii="Courier New" w:eastAsia="Times New Roman" w:hAnsi="Courier New" w:cs="Courier New"/>
    </w:rPr>
  </w:style>
  <w:style w:type="character" w:styleId="HTML5">
    <w:name w:val="HTML Keyboard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6">
    <w:name w:val="HTML Variable"/>
    <w:basedOn w:val="a0"/>
    <w:uiPriority w:val="99"/>
    <w:unhideWhenUsed/>
    <w:rsid w:val="0039143F"/>
    <w:rPr>
      <w:i/>
      <w:iCs/>
    </w:rPr>
  </w:style>
  <w:style w:type="character" w:customStyle="1" w:styleId="10">
    <w:name w:val="Строгий1"/>
    <w:basedOn w:val="a0"/>
    <w:rsid w:val="007F576F"/>
  </w:style>
  <w:style w:type="character" w:customStyle="1" w:styleId="line">
    <w:name w:val="line"/>
    <w:basedOn w:val="a0"/>
    <w:rsid w:val="007F576F"/>
  </w:style>
  <w:style w:type="character" w:customStyle="1" w:styleId="hljs-tag">
    <w:name w:val="hljs-tag"/>
    <w:basedOn w:val="a0"/>
    <w:rsid w:val="007F576F"/>
  </w:style>
  <w:style w:type="character" w:customStyle="1" w:styleId="hljs-name">
    <w:name w:val="hljs-name"/>
    <w:basedOn w:val="a0"/>
    <w:rsid w:val="007F576F"/>
  </w:style>
  <w:style w:type="character" w:customStyle="1" w:styleId="hljs-attr">
    <w:name w:val="hljs-attr"/>
    <w:basedOn w:val="a0"/>
    <w:rsid w:val="007F576F"/>
  </w:style>
  <w:style w:type="character" w:customStyle="1" w:styleId="hljs-string">
    <w:name w:val="hljs-string"/>
    <w:basedOn w:val="a0"/>
    <w:rsid w:val="007F576F"/>
  </w:style>
  <w:style w:type="character" w:customStyle="1" w:styleId="strong">
    <w:name w:val="strong"/>
    <w:basedOn w:val="a0"/>
    <w:rsid w:val="00315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F47"/>
    <w:rPr>
      <w:sz w:val="24"/>
      <w:szCs w:val="24"/>
    </w:rPr>
  </w:style>
  <w:style w:type="paragraph" w:styleId="1">
    <w:name w:val="heading 1"/>
    <w:basedOn w:val="a"/>
    <w:next w:val="a"/>
    <w:qFormat/>
    <w:rsid w:val="00F92F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92F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A3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596D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96D32"/>
    <w:pPr>
      <w:spacing w:before="100" w:beforeAutospacing="1" w:after="100" w:afterAutospacing="1"/>
      <w:jc w:val="both"/>
    </w:pPr>
  </w:style>
  <w:style w:type="character" w:styleId="a4">
    <w:name w:val="Strong"/>
    <w:basedOn w:val="a0"/>
    <w:uiPriority w:val="22"/>
    <w:qFormat/>
    <w:rsid w:val="00596D32"/>
    <w:rPr>
      <w:b/>
      <w:bCs/>
    </w:rPr>
  </w:style>
  <w:style w:type="character" w:customStyle="1" w:styleId="90">
    <w:name w:val="Заголовок 9 Знак"/>
    <w:basedOn w:val="a0"/>
    <w:link w:val="9"/>
    <w:rsid w:val="00596D32"/>
    <w:rPr>
      <w:rFonts w:ascii="Arial" w:hAnsi="Arial" w:cs="Arial"/>
      <w:sz w:val="22"/>
      <w:szCs w:val="22"/>
      <w:lang w:val="ru-RU" w:eastAsia="ru-RU" w:bidi="ar-SA"/>
    </w:rPr>
  </w:style>
  <w:style w:type="character" w:styleId="HTML">
    <w:name w:val="HTML Acronym"/>
    <w:basedOn w:val="a0"/>
    <w:rsid w:val="007F1CFF"/>
  </w:style>
  <w:style w:type="paragraph" w:styleId="a5">
    <w:name w:val="Subtitle"/>
    <w:basedOn w:val="a"/>
    <w:qFormat/>
    <w:rsid w:val="00F275BD"/>
    <w:pPr>
      <w:overflowPunct w:val="0"/>
      <w:autoSpaceDE w:val="0"/>
      <w:autoSpaceDN w:val="0"/>
      <w:adjustRightInd w:val="0"/>
      <w:jc w:val="center"/>
      <w:textAlignment w:val="baseline"/>
    </w:pPr>
    <w:rPr>
      <w:iCs/>
      <w:sz w:val="28"/>
      <w:szCs w:val="20"/>
    </w:rPr>
  </w:style>
  <w:style w:type="paragraph" w:styleId="a6">
    <w:name w:val="header"/>
    <w:basedOn w:val="a"/>
    <w:link w:val="a7"/>
    <w:rsid w:val="0091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7F54"/>
    <w:rPr>
      <w:sz w:val="24"/>
      <w:szCs w:val="24"/>
    </w:rPr>
  </w:style>
  <w:style w:type="paragraph" w:styleId="a8">
    <w:name w:val="footer"/>
    <w:basedOn w:val="a"/>
    <w:link w:val="a9"/>
    <w:rsid w:val="00917F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7F54"/>
    <w:rPr>
      <w:sz w:val="24"/>
      <w:szCs w:val="24"/>
    </w:rPr>
  </w:style>
  <w:style w:type="character" w:styleId="aa">
    <w:name w:val="Hyperlink"/>
    <w:basedOn w:val="a0"/>
    <w:uiPriority w:val="99"/>
    <w:unhideWhenUsed/>
    <w:rsid w:val="00BC7E4B"/>
    <w:rPr>
      <w:color w:val="0000FF"/>
      <w:u w:val="single"/>
    </w:rPr>
  </w:style>
  <w:style w:type="paragraph" w:styleId="HTML0">
    <w:name w:val="HTML Preformatted"/>
    <w:basedOn w:val="a"/>
    <w:link w:val="HTML1"/>
    <w:uiPriority w:val="99"/>
    <w:unhideWhenUsed/>
    <w:rsid w:val="00BC7E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BC7E4B"/>
    <w:rPr>
      <w:rFonts w:ascii="Courier New" w:hAnsi="Courier New" w:cs="Courier New"/>
    </w:rPr>
  </w:style>
  <w:style w:type="character" w:styleId="HTML2">
    <w:name w:val="HTML Typewriter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ab">
    <w:name w:val="Emphasis"/>
    <w:basedOn w:val="a0"/>
    <w:uiPriority w:val="20"/>
    <w:qFormat/>
    <w:rsid w:val="0039143F"/>
    <w:rPr>
      <w:i/>
      <w:iCs/>
    </w:rPr>
  </w:style>
  <w:style w:type="character" w:styleId="HTML3">
    <w:name w:val="HTML Code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4">
    <w:name w:val="HTML Sample"/>
    <w:basedOn w:val="a0"/>
    <w:uiPriority w:val="99"/>
    <w:unhideWhenUsed/>
    <w:rsid w:val="0039143F"/>
    <w:rPr>
      <w:rFonts w:ascii="Courier New" w:eastAsia="Times New Roman" w:hAnsi="Courier New" w:cs="Courier New"/>
    </w:rPr>
  </w:style>
  <w:style w:type="character" w:styleId="HTML5">
    <w:name w:val="HTML Keyboard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6">
    <w:name w:val="HTML Variable"/>
    <w:basedOn w:val="a0"/>
    <w:uiPriority w:val="99"/>
    <w:unhideWhenUsed/>
    <w:rsid w:val="0039143F"/>
    <w:rPr>
      <w:i/>
      <w:iCs/>
    </w:rPr>
  </w:style>
  <w:style w:type="character" w:customStyle="1" w:styleId="10">
    <w:name w:val="Строгий1"/>
    <w:basedOn w:val="a0"/>
    <w:rsid w:val="007F576F"/>
  </w:style>
  <w:style w:type="character" w:customStyle="1" w:styleId="line">
    <w:name w:val="line"/>
    <w:basedOn w:val="a0"/>
    <w:rsid w:val="007F576F"/>
  </w:style>
  <w:style w:type="character" w:customStyle="1" w:styleId="hljs-tag">
    <w:name w:val="hljs-tag"/>
    <w:basedOn w:val="a0"/>
    <w:rsid w:val="007F576F"/>
  </w:style>
  <w:style w:type="character" w:customStyle="1" w:styleId="hljs-name">
    <w:name w:val="hljs-name"/>
    <w:basedOn w:val="a0"/>
    <w:rsid w:val="007F576F"/>
  </w:style>
  <w:style w:type="character" w:customStyle="1" w:styleId="hljs-attr">
    <w:name w:val="hljs-attr"/>
    <w:basedOn w:val="a0"/>
    <w:rsid w:val="007F576F"/>
  </w:style>
  <w:style w:type="character" w:customStyle="1" w:styleId="hljs-string">
    <w:name w:val="hljs-string"/>
    <w:basedOn w:val="a0"/>
    <w:rsid w:val="007F576F"/>
  </w:style>
  <w:style w:type="character" w:customStyle="1" w:styleId="strong">
    <w:name w:val="strong"/>
    <w:basedOn w:val="a0"/>
    <w:rsid w:val="00315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96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9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9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1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938">
          <w:marLeft w:val="0"/>
          <w:marRight w:val="0"/>
          <w:marTop w:val="0"/>
          <w:marBottom w:val="0"/>
          <w:divBdr>
            <w:top w:val="dashed" w:sz="6" w:space="5" w:color="B2B50A"/>
            <w:left w:val="dashed" w:sz="6" w:space="5" w:color="B2B50A"/>
            <w:bottom w:val="dashed" w:sz="6" w:space="5" w:color="B2B50A"/>
            <w:right w:val="dashed" w:sz="6" w:space="5" w:color="B2B50A"/>
          </w:divBdr>
        </w:div>
        <w:div w:id="60018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094D8-DD9E-497D-85C8-D414701FA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простой Web-страницы</vt:lpstr>
    </vt:vector>
  </TitlesOfParts>
  <Company>CLR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простой Web-страницы</dc:title>
  <dc:creator>OEM User</dc:creator>
  <cp:lastModifiedBy>Оператор</cp:lastModifiedBy>
  <cp:revision>3</cp:revision>
  <cp:lastPrinted>2021-01-25T12:50:00Z</cp:lastPrinted>
  <dcterms:created xsi:type="dcterms:W3CDTF">2021-10-14T13:53:00Z</dcterms:created>
  <dcterms:modified xsi:type="dcterms:W3CDTF">2021-10-15T07:21:00Z</dcterms:modified>
</cp:coreProperties>
</file>